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6D" w:rsidRDefault="00E2036D" w:rsidP="00E2036D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русскому языку 1 класс</w:t>
      </w:r>
    </w:p>
    <w:p w:rsidR="00E2036D" w:rsidRPr="00F80B96" w:rsidRDefault="00E2036D" w:rsidP="00E2036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</w:p>
    <w:p w:rsidR="00E2036D" w:rsidRPr="00F80B96" w:rsidRDefault="00E2036D" w:rsidP="00E2036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2036D" w:rsidRPr="00F80B96" w:rsidRDefault="00E2036D" w:rsidP="00E2036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русского языка  выделяется в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классе — 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165 ч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33 учебные недели): из них 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 ч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 учебные недели) отводится урокам обучения письму в период обучения грамоте и 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50 ч 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(10 учебных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недель) — урокам русского языка</w:t>
      </w:r>
    </w:p>
    <w:p w:rsidR="00E2036D" w:rsidRDefault="00E2036D" w:rsidP="00E203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   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</w:t>
      </w:r>
      <w:r w:rsidRPr="00E2036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примерной программы по русскому языку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программы «Русский язык» авторов  </w:t>
      </w:r>
      <w:proofErr w:type="spell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Канакиной</w:t>
      </w:r>
      <w:proofErr w:type="spell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Горецкого В.Г. и др.</w:t>
      </w:r>
      <w:r w:rsidRPr="00E203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2014 г.</w:t>
      </w:r>
    </w:p>
    <w:p w:rsidR="00E2036D" w:rsidRPr="00424A5F" w:rsidRDefault="00E2036D" w:rsidP="00424A5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  <w:r w:rsidR="00424A5F" w:rsidRPr="00424A5F">
        <w:t xml:space="preserve"> </w:t>
      </w:r>
      <w:proofErr w:type="spellStart"/>
      <w:r w:rsidR="00424A5F" w:rsidRP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 w:rsidR="00424A5F" w:rsidRP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24A5F" w:rsidRP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="00424A5F" w:rsidRP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Русский язык. 1 класс. Учебник для обще</w:t>
      </w:r>
      <w:r w:rsid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учреждений.</w:t>
      </w:r>
      <w:r w:rsid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2012</w:t>
      </w:r>
      <w:bookmarkStart w:id="0" w:name="_GoBack"/>
      <w:bookmarkEnd w:id="0"/>
      <w:r w:rsidR="00424A5F" w:rsidRPr="00424A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 «Просвещение»</w:t>
      </w:r>
    </w:p>
    <w:p w:rsidR="00E2036D" w:rsidRPr="00E2036D" w:rsidRDefault="00E2036D" w:rsidP="00E2036D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30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sz w:val="24"/>
          <w:szCs w:val="30"/>
          <w:lang w:eastAsia="ru-RU"/>
        </w:rPr>
        <w:t>Планируемые результаты изучения курса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</w:t>
      </w:r>
    </w:p>
    <w:p w:rsidR="00E2036D" w:rsidRPr="00E2036D" w:rsidRDefault="00E2036D" w:rsidP="00723065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 следующие 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УУД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многообразии окружающего мира, некоторых духовных традициях русского народа;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русскому языку как родному языку русского народа и языкам, на которых говорят другие народы;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</w:t>
      </w:r>
      <w:r w:rsidR="0072306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ошения к урокам русского языка;</w:t>
      </w: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Обучающийся получит возможность для формирования следующих личностных УУД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 к языковой и речевой деятельности;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 др.);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первоначальных навыков сотрудничества 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процессе выполнения совместной учебной деятельности на уроке и в проектной деятельности;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мотивов к тво</w:t>
      </w:r>
      <w:r w:rsidR="00723065">
        <w:rPr>
          <w:rFonts w:ascii="Times New Roman" w:eastAsia="Times New Roman" w:hAnsi="Times New Roman" w:cs="Times New Roman"/>
          <w:sz w:val="24"/>
          <w:szCs w:val="24"/>
          <w:lang w:eastAsia="ru-RU"/>
        </w:rPr>
        <w:t>рческой проектной деятельности.</w:t>
      </w:r>
    </w:p>
    <w:p w:rsidR="00E2036D" w:rsidRPr="00E2036D" w:rsidRDefault="00E2036D" w:rsidP="00723065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</w:t>
      </w:r>
    </w:p>
    <w:p w:rsidR="00E2036D" w:rsidRPr="00E2036D" w:rsidRDefault="00E2036D" w:rsidP="00723065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 следующие 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2036D" w:rsidRPr="00723065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высказывать своё предположение относительно с</w:t>
      </w:r>
      <w:r w:rsidR="0072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пособов решения учебной задачи;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E2036D" w:rsidRPr="00E2036D" w:rsidRDefault="00E2036D" w:rsidP="00723065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выделенные ориентиры действий (в заданиях учебника, в справочном материале учебника — в памятках) при работе с учебным материалом;</w:t>
      </w:r>
    </w:p>
    <w:p w:rsidR="00E2036D" w:rsidRPr="00E2036D" w:rsidRDefault="00E2036D" w:rsidP="00E2036D">
      <w:pPr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 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регулятивных УУД: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 следующие  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слушать учителя (одноклассников), решая познавательную задачу;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текст, опираясь на содержащуюся в нём информацию, находить необходимые факты, сведения и другую информацию;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заданный вопрос, в соответствии с ним строить ответ в устной форме;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устно монологическое высказывание по предложенной теме (рисунку);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E2036D" w:rsidRPr="00723065" w:rsidRDefault="00E2036D" w:rsidP="00723065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</w:t>
      </w:r>
      <w:r w:rsidR="0072306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школьные принадлежности и др.);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познавательных УУД: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 руководством учителя поиск нужной информации в учебнике и учебных пособиях;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аналогии между изучаемым предметом и собственным опытом (под руководством учителя).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 следующие  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собеседника и понимать речь других;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диалоге;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отвечать на вопросы других;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 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коммуникативных УУД: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парами и группами;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функций и ролей в совместной деятельности;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существование различных точек зрения; высказывать собственное мнение;</w:t>
      </w:r>
    </w:p>
    <w:p w:rsidR="00E2036D" w:rsidRPr="00E2036D" w:rsidRDefault="00E2036D" w:rsidP="00723065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собственное поведение и поведение окружающих, использоват</w:t>
      </w:r>
      <w:r w:rsidR="00723065">
        <w:rPr>
          <w:rFonts w:ascii="Times New Roman" w:eastAsia="Times New Roman" w:hAnsi="Times New Roman" w:cs="Times New Roman"/>
          <w:sz w:val="24"/>
          <w:szCs w:val="24"/>
          <w:lang w:eastAsia="ru-RU"/>
        </w:rPr>
        <w:t>ь в общении правила вежливости.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ПРЕДМЕТНЫЕ РЕЗУЛЬТАТЫ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предметные результаты освоения программы: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русском языке как государственном языке нашей страны, Российской Федерации;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значимости языка и речи в жизни людей;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умения работать с языковыми единицами;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некоторых изменениях в системе русского языка и его развитии, пополнении словарного запаса русского языка;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правилах речевого этикета;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адаптация к языковой и речевой деятельности.</w:t>
      </w:r>
    </w:p>
    <w:p w:rsidR="00E2036D" w:rsidRPr="00E2036D" w:rsidRDefault="00E2036D" w:rsidP="00E2036D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 основных содержательных линий программы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Развитие речи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научится: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первичному умению оценивать правильность (уместность) выбора языковых и неязыковых средств устного общения не 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уроке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школе, в быту, со знакомыми и незнакомыми, с людьми разного возраста;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повседневной жизни нормы речевого этикета;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вопрос, понимать его, отвечать на поставленный вопрос;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сюжет известной сказки по данному рисунку;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 из набора предложений;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заголовок текста из ряда данных и самостоятельно озаглавливать текст.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устную и письменную речь;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диалогическую речь;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 от набора не связанных друг с другом предложений;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текста;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заголовок и содержание текста;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составлять текст по рисунку и опорным словам (после анализа содержания рисунка);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составлять текст по его началу и по его концу;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E2036D" w:rsidRPr="00E2036D" w:rsidRDefault="00E2036D" w:rsidP="00E2036D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языка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Фонетика, орфоэпия, графика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научится: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речи;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различие между звуками и буквами;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звуков в слове и их число;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гласные и согласные звуки, определять их в слове и правильно произносить;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качественную характеристику гласного звука в слове: 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ударный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безударный;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гласный звук [и] и согласный звук [й];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непарные твёрдые согласные [ж], [ш], [ц], непарные мягкие согласные [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’], [щ’], находить их в слове, правильно произносить;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состава в словах типа стол, конь, ёлка;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 и слог; определять количество слогов в слове, делить слова на слоги;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ударение в слове;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буквы в алфавитном порядке;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речи и буквы, которыми обозначаются звуки на письме;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буквы, обозначающие гласные звуки, как показатели твёрдости-мягкости согласных звуков;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буквы «мягкий знак» (ь) как показателя мягкости предшествующего согласного звука.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над образованием звуков речи;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букв е, ё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ю, я в слове;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звук [й’];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заданные слова в алфавитном порядке;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состава в словах типа коньки, утюг, яма, ель;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случаи расхождения звукового и буквенного состава слов при орфоэпическом проговаривании (вода, стриж, день, жить и др.);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Лексика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научится: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слово и предложение, слово и слог, слово и набор буквосочетаний (книга — </w:t>
      </w:r>
      <w:proofErr w:type="spell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агник</w:t>
      </w:r>
      <w:proofErr w:type="spell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предмет (признак, действие) и слово, называющее этот предмет;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слов в предложении, вычленять слова из предложения;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объединять некоторые слова по значению (люди, животные, растения, инструменты и др.);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или уточнять с помощью «Толкового словаря» учебника.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осознавать слово как единство звучания и значения;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или уточнять с помощью «Толкового словаря» учебника;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близкие и противоположные по значению при решении учебных задач;</w:t>
      </w:r>
    </w:p>
    <w:p w:rsidR="00E2036D" w:rsidRPr="00E2036D" w:rsidRDefault="00E2036D" w:rsidP="00E2036D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практическом уровне различать слова-названия предметов, названия признаков предметов, названия действий предметов.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Морфология</w:t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слова, обозначающие предметы (признаки предметов, действия предметов);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слова-названия предметов и вопрос, на который отвечают эти слова;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слова-названия действий предметов и вопрос, на который отвечают эти слова;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слова-названия признаков предметов и вопрос, на который отвечают эти слова;</w:t>
      </w:r>
    </w:p>
    <w:p w:rsidR="00E2036D" w:rsidRPr="00E2036D" w:rsidRDefault="00E2036D" w:rsidP="00E2036D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названия предметов, отвечающие на вопросы к т о? 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 т о?</w:t>
      </w: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Синтаксис</w:t>
      </w:r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Обучающийся научится: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текст и предложение, предложение и слова, не составляющие предложения;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предложения из речи;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устной речи интонацию конца предложения;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границы предложения в деформированном тексте (из 2—3 предложений), выбирать знак для конца каждого предложения;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схемы предложений и предложения, соответствующие этим схемам;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из слов (в том числе из слов, данных не в начальной форме);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по схеме, рисунку, на заданную тему (например, на тему «Весна»);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предложения под диктовку, а также составлять их схемы.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существенные признаки предложения: законченность мысли и интонацию конца предложения;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слов в предложении;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 </w:t>
      </w:r>
    </w:p>
    <w:p w:rsidR="00E2036D" w:rsidRPr="00E2036D" w:rsidRDefault="00E2036D" w:rsidP="00E2036D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Орфография и пунктуация</w:t>
      </w:r>
      <w:r w:rsidRPr="00E2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научится: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 написание гласных и, а, у после шипящих согласных ж, ш, ч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щ (в положении под ударением); отсутствие мягкого знака после шипящих в буквосочетаниях </w:t>
      </w:r>
      <w:proofErr w:type="spell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; перенос слов; прописная буква в начале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</w:t>
      </w:r>
      <w:proofErr w:type="gramStart"/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. ? !);</w:t>
      </w:r>
      <w:proofErr w:type="gramEnd"/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безошибочно списывать текст с доски и учебника;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в соответствии с изученными правилами.</w:t>
      </w:r>
    </w:p>
    <w:p w:rsidR="00E2036D" w:rsidRPr="00E2036D" w:rsidRDefault="00E2036D" w:rsidP="00E2036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203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случаи расхождения звукового и буквенного состава слов;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двусложные слова с безударным гласным звуком в двусложных словах (простейшие случаи, слова типа вода, трава, зима, стрела);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 с парным по глухости-звонкости согласным звуком на конце слова (простейшие случаи, слова типа глаз, дуб);</w:t>
      </w:r>
    </w:p>
    <w:p w:rsidR="00E2036D" w:rsidRP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орфографическое чтение (проговаривание) при письме под диктовку и при списывании;</w:t>
      </w:r>
    </w:p>
    <w:p w:rsidR="00E2036D" w:rsidRDefault="00E2036D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«Орфографическим словарём» в учебнике как средством самоконтроля.</w:t>
      </w:r>
    </w:p>
    <w:p w:rsidR="00710070" w:rsidRPr="00710070" w:rsidRDefault="00710070" w:rsidP="0071007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710070" w:rsidRPr="00710070" w:rsidRDefault="00710070" w:rsidP="0071007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речевой деятельности</w:t>
      </w:r>
    </w:p>
    <w:p w:rsidR="00710070" w:rsidRPr="00710070" w:rsidRDefault="00710070" w:rsidP="0071007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710070" w:rsidRPr="00710070" w:rsidRDefault="00710070" w:rsidP="0071007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</w:t>
      </w:r>
      <w:proofErr w:type="gramStart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10070" w:rsidRPr="00710070" w:rsidRDefault="00710070" w:rsidP="0071007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</w:p>
    <w:p w:rsidR="00710070" w:rsidRPr="00710070" w:rsidRDefault="00710070" w:rsidP="0071007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7100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фрагмента видеозаписи и т. п.).</w:t>
      </w:r>
      <w:proofErr w:type="gramEnd"/>
    </w:p>
    <w:p w:rsidR="00710070" w:rsidRPr="00710070" w:rsidRDefault="00710070" w:rsidP="00710070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Обучение грамоте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Графика.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Мягкий знак как показатель мягкости предшествующего согласного звука.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и предложение.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710070" w:rsidRPr="00710070" w:rsidRDefault="00710070" w:rsidP="00710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слов; </w:t>
      </w:r>
    </w:p>
    <w:p w:rsidR="00710070" w:rsidRPr="00710070" w:rsidRDefault="00710070" w:rsidP="00710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обозначение гласных после шипящих (</w:t>
      </w:r>
      <w:proofErr w:type="spellStart"/>
      <w:proofErr w:type="gramStart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—ща</w:t>
      </w:r>
      <w:proofErr w:type="gramEnd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чу—</w:t>
      </w:r>
      <w:proofErr w:type="spellStart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—ши); </w:t>
      </w:r>
    </w:p>
    <w:p w:rsidR="00710070" w:rsidRPr="00710070" w:rsidRDefault="00710070" w:rsidP="00710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прописная (заглавная) буква в начале предложения, в именах собственных; </w:t>
      </w:r>
    </w:p>
    <w:p w:rsidR="00710070" w:rsidRPr="00710070" w:rsidRDefault="00710070" w:rsidP="00710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перенос слов по слогам без стечения согласных; </w:t>
      </w:r>
    </w:p>
    <w:p w:rsidR="00710070" w:rsidRPr="00710070" w:rsidRDefault="00710070" w:rsidP="00710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предложения. </w:t>
      </w:r>
    </w:p>
    <w:p w:rsidR="00710070" w:rsidRPr="00710070" w:rsidRDefault="00710070" w:rsidP="0071007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речи.</w:t>
      </w:r>
      <w:r w:rsidRPr="0071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710070" w:rsidRPr="00E2036D" w:rsidRDefault="00710070" w:rsidP="00E2036D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36D" w:rsidRPr="00E2036D" w:rsidRDefault="00710070" w:rsidP="00E2036D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E2036D" w:rsidRPr="00E2036D" w:rsidRDefault="00E2036D" w:rsidP="00E2036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516" w:type="dxa"/>
        <w:tblLook w:val="04A0" w:firstRow="1" w:lastRow="0" w:firstColumn="1" w:lastColumn="0" w:noHBand="0" w:noVBand="1"/>
      </w:tblPr>
      <w:tblGrid>
        <w:gridCol w:w="831"/>
        <w:gridCol w:w="11127"/>
        <w:gridCol w:w="2558"/>
      </w:tblGrid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E2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27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Кол-во часов</w:t>
            </w:r>
          </w:p>
        </w:tc>
      </w:tr>
      <w:tr w:rsidR="00E2036D" w:rsidRPr="00E2036D" w:rsidTr="00710070">
        <w:trPr>
          <w:trHeight w:val="388"/>
        </w:trPr>
        <w:tc>
          <w:tcPr>
            <w:tcW w:w="14516" w:type="dxa"/>
            <w:gridSpan w:val="3"/>
          </w:tcPr>
          <w:p w:rsidR="00E2036D" w:rsidRPr="00E2036D" w:rsidRDefault="00E2036D" w:rsidP="007100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                                    </w:t>
            </w:r>
            <w:r w:rsidR="00723065" w:rsidRPr="00E20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письму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период </w:t>
            </w:r>
          </w:p>
        </w:tc>
        <w:tc>
          <w:tcPr>
            <w:tcW w:w="2558" w:type="dxa"/>
          </w:tcPr>
          <w:p w:rsidR="00710070" w:rsidRPr="00E2036D" w:rsidRDefault="0072306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(17</w:t>
            </w:r>
            <w:r w:rsidR="00710070"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Букварный период </w:t>
            </w:r>
          </w:p>
        </w:tc>
        <w:tc>
          <w:tcPr>
            <w:tcW w:w="2558" w:type="dxa"/>
          </w:tcPr>
          <w:p w:rsidR="00710070" w:rsidRPr="00E2036D" w:rsidRDefault="002C6A3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(68</w:t>
            </w:r>
            <w:r w:rsidR="00710070"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E20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период </w:t>
            </w:r>
          </w:p>
        </w:tc>
        <w:tc>
          <w:tcPr>
            <w:tcW w:w="2558" w:type="dxa"/>
          </w:tcPr>
          <w:p w:rsidR="00710070" w:rsidRPr="00E2036D" w:rsidRDefault="002C6A3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</w:t>
            </w:r>
            <w:r w:rsidR="00710070" w:rsidRPr="00E20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2C6A35" w:rsidRPr="00E2036D" w:rsidTr="00723065">
        <w:trPr>
          <w:trHeight w:val="388"/>
        </w:trPr>
        <w:tc>
          <w:tcPr>
            <w:tcW w:w="0" w:type="auto"/>
          </w:tcPr>
          <w:p w:rsidR="002C6A35" w:rsidRPr="00710070" w:rsidRDefault="002C6A35" w:rsidP="002C6A35">
            <w:pPr>
              <w:pStyle w:val="a4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2C6A35" w:rsidRPr="00E2036D" w:rsidRDefault="002C6A35" w:rsidP="0071007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</w:tcPr>
          <w:p w:rsidR="002C6A35" w:rsidRDefault="002C6A3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10 ч</w:t>
            </w:r>
          </w:p>
        </w:tc>
      </w:tr>
      <w:tr w:rsidR="00723065" w:rsidRPr="00E2036D" w:rsidTr="00555246">
        <w:trPr>
          <w:trHeight w:val="371"/>
        </w:trPr>
        <w:tc>
          <w:tcPr>
            <w:tcW w:w="14516" w:type="dxa"/>
            <w:gridSpan w:val="3"/>
          </w:tcPr>
          <w:p w:rsidR="00723065" w:rsidRPr="00E2036D" w:rsidRDefault="0072306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Pr="00E20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кий язык (систематический курс)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Наша речь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Текст, предложение, диалог 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(3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Слова, слова, слова …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(4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Слово и слог. Ударение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(6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710070" w:rsidRDefault="00710070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E2036D" w:rsidRDefault="00710070" w:rsidP="007100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Звуки и буквы </w:t>
            </w:r>
          </w:p>
        </w:tc>
        <w:tc>
          <w:tcPr>
            <w:tcW w:w="2558" w:type="dxa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(34 ч)</w:t>
            </w:r>
          </w:p>
        </w:tc>
      </w:tr>
      <w:tr w:rsidR="002C6A35" w:rsidRPr="00E2036D" w:rsidTr="00723065">
        <w:trPr>
          <w:trHeight w:val="388"/>
        </w:trPr>
        <w:tc>
          <w:tcPr>
            <w:tcW w:w="0" w:type="auto"/>
          </w:tcPr>
          <w:p w:rsidR="002C6A35" w:rsidRPr="00710070" w:rsidRDefault="002C6A35" w:rsidP="00710070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2C6A35" w:rsidRPr="00E2036D" w:rsidRDefault="002C6A35" w:rsidP="0071007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558" w:type="dxa"/>
          </w:tcPr>
          <w:p w:rsidR="002C6A35" w:rsidRPr="00E2036D" w:rsidRDefault="002C6A3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(1 ч)</w:t>
            </w:r>
          </w:p>
        </w:tc>
      </w:tr>
      <w:tr w:rsidR="00710070" w:rsidRPr="00E2036D" w:rsidTr="00723065">
        <w:trPr>
          <w:trHeight w:val="388"/>
        </w:trPr>
        <w:tc>
          <w:tcPr>
            <w:tcW w:w="0" w:type="auto"/>
          </w:tcPr>
          <w:p w:rsidR="00710070" w:rsidRPr="00E2036D" w:rsidRDefault="00710070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7" w:type="dxa"/>
          </w:tcPr>
          <w:p w:rsidR="00710070" w:rsidRPr="00723065" w:rsidRDefault="0072306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558" w:type="dxa"/>
          </w:tcPr>
          <w:p w:rsidR="00710070" w:rsidRPr="00723065" w:rsidRDefault="00723065" w:rsidP="00E2036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 ч.</w:t>
            </w:r>
          </w:p>
        </w:tc>
      </w:tr>
    </w:tbl>
    <w:p w:rsidR="00723065" w:rsidRPr="00723065" w:rsidRDefault="00723065" w:rsidP="007230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ДОБУКВАРНЫ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ПЕРИОД (обучение письму) - (17</w:t>
      </w: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42"/>
        <w:gridCol w:w="3819"/>
        <w:gridCol w:w="4925"/>
      </w:tblGrid>
      <w:tr w:rsidR="00723065" w:rsidRPr="00723065" w:rsidTr="00723065">
        <w:tc>
          <w:tcPr>
            <w:tcW w:w="0" w:type="auto"/>
            <w:gridSpan w:val="3"/>
            <w:hideMark/>
          </w:tcPr>
          <w:p w:rsidR="00723065" w:rsidRPr="00723065" w:rsidRDefault="00723065" w:rsidP="0072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7e0745aa015dfe01df0510a3b609021e3d4a1317"/>
            <w:bookmarkStart w:id="2" w:name="1"/>
            <w:bookmarkEnd w:id="1"/>
            <w:bookmarkEnd w:id="2"/>
            <w:r w:rsidRPr="007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(в соответствии с ФГОС)</w:t>
            </w:r>
          </w:p>
        </w:tc>
      </w:tr>
      <w:tr w:rsidR="00723065" w:rsidRPr="00723065" w:rsidTr="00723065">
        <w:tc>
          <w:tcPr>
            <w:tcW w:w="0" w:type="auto"/>
            <w:hideMark/>
          </w:tcPr>
          <w:p w:rsidR="00723065" w:rsidRPr="00723065" w:rsidRDefault="00723065" w:rsidP="0072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723065" w:rsidRPr="00723065" w:rsidTr="00723065"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ориентироватьсяв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первой учебной тетради;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располагать учебную тетрадь на рабочем месте;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демонстрировать правильное положение ручки при письме;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воспроизводить с опорой на наглядный материал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гигиенические правила письма;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 письменные принадлежности с опорой на иллюстрации прописи;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обводить предметы по контуру;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находить элементы букв в контурах предметных картинок, данных на страницах прописи.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обводить элементы букв, соблюдая указанное в прописи направление движения руки, штриховать;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 графические элементы по заданному в прописи образцу: правильно располагать на рабочей строке элементы букв, соблюдать интервал между графическими элементами;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чередовать элементы узоров, ориентируясь на образец;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элементы букв, ориентируясь на образец и дополнительную линию;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 наклон, указанное направление движения руки, выдерживать расстояние между элементами;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находить недостающие детали в изображённых предметах и воссоздавать рисунок по заданному образцу;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 элементы письменных и печатных букв;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 на рисунке предметы, названия которых соответствуют заданным схемам, обосновывать свой выбор.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совместной деятельностью с учителем имеет возможность научиться: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 предложения с опорой на заданную схему;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предложения к иллюстрациям, данным в прописи;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предметную картинку и схему слова;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воспроизводить сказку по серии сюжетных картинок;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инсценировать сказку.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Принимать учебную задачу урока;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решение учебной задачи под руководством учителя.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Обозначать условным знаком (точкой) наиболее удавшийся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элемент, букву.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на лучший вариант в процессе письма.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свою работу.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Классифицировать предметы их по группам,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-называть группу 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словом.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учителя.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Осваивать, воспроизводить и применять правила работы в группе.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и применять правила работы в парах.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Применять гигиенические правила письма при выполнении заданий.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Внимательно относиться к собственным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Внимательно относиться к красоте окружающего мира, произведениям искусства.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Адекватно воспринимать оценку учителя</w:t>
            </w:r>
          </w:p>
        </w:tc>
      </w:tr>
    </w:tbl>
    <w:p w:rsidR="00723065" w:rsidRPr="00723065" w:rsidRDefault="00723065" w:rsidP="007230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БУКВАРНЫЙ ПЕРИОД (обучение пись</w:t>
      </w:r>
      <w:r w:rsidR="002C6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му) -  (68</w:t>
      </w: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1"/>
        <w:gridCol w:w="6210"/>
        <w:gridCol w:w="3685"/>
      </w:tblGrid>
      <w:tr w:rsidR="00723065" w:rsidRPr="00723065" w:rsidTr="00723065">
        <w:tc>
          <w:tcPr>
            <w:tcW w:w="0" w:type="auto"/>
            <w:gridSpan w:val="3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0ce4a041181a90c9e60e45b7ea6c3dcef3315dc5"/>
            <w:bookmarkStart w:id="4" w:name="2"/>
            <w:bookmarkEnd w:id="3"/>
            <w:bookmarkEnd w:id="4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    (в соответствии с ФГОС)</w:t>
            </w:r>
          </w:p>
        </w:tc>
      </w:tr>
      <w:tr w:rsidR="00723065" w:rsidRPr="00723065" w:rsidTr="00723065"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723065" w:rsidRPr="00723065" w:rsidTr="00723065"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образец изучаемой буквы, выделять элементы в строчных и прописных буквах;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правильно элементы буквы;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печатную и письменную буквы;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обводить бордюрные рисунки по контуру;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конструировать буквы из различных материалов;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буквы в соответствии с образцом;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воспроизводить форму изучаемой буквы и её соединения с другой буквой по алгоритму;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соразмерность элементов буквы по высоте, ширине и углу наклона;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написанные буквы с образцом;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слов, соотносить написанные слова со схемой-моделью;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 выполнять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-звуковой анализ слов со звуками [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j’э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[’э];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перекодировать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-фонемную форму 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буквенную;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слоги, слова с новыми буквами, используя приём комментирования;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записывать имена собственные;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списывать без ошибок с письменного шрифта;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читать предложения, анализировать их,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интонацию, грамотно записывать, обозначая на письме границы предложения;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писать под диктовку отдельные изученные буквы, односложные слова;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грамотно оформлять на письме восклицательное предложение;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интонировать при чтении восклицательное и повествовательное предложения;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сверять записанное предложение со схемой-моделью; - списывать предложения, заменяя в необходимых случаях печатный шрифт 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письменный;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дополнять предложения, данные в прописи, словами по смыслу и записывать их, используя приём комментирования;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самостоятельно предложения по образцу и записывать их в прописи;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дополнять предложение словами, закодированными в схемах-моделях;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вставлять пропущенные буквы в слова, объяснять смысл каждого слова;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под диктовку слоги, слова с изученными буквами;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образовывать форму единственного числа существительного от заданной формы множественного числа с опорой на схему-модель;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значение слов «один», «много», правильно их употреблять в речи.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дополнять тексты, данные в прописи, своими предложениями, не нарушая смысла;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употреблять в речи и записывать с заглавной буквы названия знакомых рек;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за употреблением запятой при обращении;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категорией числа имен существительных;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употреблять запятые при обращении;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количество букв и звуков в слове;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грамотно слова с мягким знаком на конце и в середине слова;- наблюдать за оглушением звука [ж] на конце слова, подбирать проверочные слова по образцу, данному в прописи (чиж — чижи).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образовывать сравнительную степень наречий по образцу, данному в прописи (низко — ниже).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 употреблять вопросительные слова «Кто?», «Что?» в речи, грамотно отвечать на данные вопросы;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обобщённый смысл поговорки, толковать поговорку.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признаки предмета, характеризовать предмет с помощью прилагательных.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записывать текст с использованием прилагательных, заменять существительное личным местоимением он в необходимых случаях.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совместной деятельностью с учителем получит возможность научиться: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дополнять данные в прописи предложения словами, закодированными в предметных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рисунках;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восстанавливать деформированное предложение: устанавливать связи между словами в предложении, определять порядок слов в предложении в соответствии со смыслом;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записывать восстановленное предложение на строке прописи;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составлять рассказ по заданной учителем теме;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текст из 2—3-х предложений по заданной учителем теме, записывать его;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предложения, определять количество слов в них, объяснять известные орфограммы;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восстанавливать деформированное предложение, объяснять его смысл, определять границы;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приём антиципации при чтении слов, объяснять смысл получившихся слов, записывать получившиеся слова;- разгадывать ребусы;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смысл поговорки;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употреблять в соответствии со смысловым значением поговорку в устном высказывании;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 употреблять в устной речи многозначные слова;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давать характеристику звука;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писать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ши;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наблюдать за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личнымиместоименими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я, они и изменением формы числа глаголов.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правила оценивания в ситуациях, спланированных учителем.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урока в соответствии с заданиями на странице прописей.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 в соответствии с требованиями учителя. Осваивать правила выполнения работы в паре на основе образца, заданного учителем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ормулировать тему высказывания, перебирать варианты тем, предложенных другими учащимися, выбирать лучший,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критерии оценивания выполненной работы. Оценивать свои достижения на уроке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свою деятельность по шкале самооценки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Классифицировать предметы их по группам, называть группу предметов одним словом.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в группе слов общий признак, классифицировать их по группам, называть группу предметов одним словом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парах, тройках и группах: анализировать работу товарищей и оценивать её по правилам. 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правила работы в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группе.обосновывать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взаимоконтроль и оценку их выполнения.</w:t>
            </w:r>
          </w:p>
        </w:tc>
        <w:tc>
          <w:tcPr>
            <w:tcW w:w="0" w:type="auto"/>
            <w:hideMark/>
          </w:tcPr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-Выполнять гигиенические правила письма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Внимательно относиться к красоте окружающего мира, произведениям искусства.</w:t>
            </w:r>
          </w:p>
          <w:p w:rsidR="00723065" w:rsidRPr="00723065" w:rsidRDefault="00723065" w:rsidP="00723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Адекватно воспринимать оценку учителя</w:t>
            </w:r>
          </w:p>
        </w:tc>
      </w:tr>
    </w:tbl>
    <w:p w:rsidR="00723065" w:rsidRPr="00723065" w:rsidRDefault="00723065" w:rsidP="007230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</w:t>
      </w:r>
      <w:r w:rsidR="002C6A35" w:rsidRPr="002C6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ОСЛЕБУКВАРНЫЙ ПЕРИОД – (20</w:t>
      </w:r>
      <w:r w:rsidRPr="007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5"/>
        <w:gridCol w:w="5701"/>
        <w:gridCol w:w="4580"/>
      </w:tblGrid>
      <w:tr w:rsidR="00723065" w:rsidRPr="00723065" w:rsidTr="002C6A35">
        <w:tc>
          <w:tcPr>
            <w:tcW w:w="0" w:type="auto"/>
            <w:gridSpan w:val="3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750db36a708c3328589f5778c82835a83fda2f59"/>
            <w:bookmarkStart w:id="6" w:name="3"/>
            <w:bookmarkEnd w:id="5"/>
            <w:bookmarkEnd w:id="6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(в соответствии с ФГОС)</w:t>
            </w:r>
          </w:p>
        </w:tc>
      </w:tr>
      <w:tr w:rsidR="00723065" w:rsidRPr="00723065" w:rsidTr="002C6A35"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723065" w:rsidRPr="00723065" w:rsidTr="002C6A35"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слова в соответствии с их значением.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слова, сходные по звучанию и значению.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предложения.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Наблюдать:  определять количество слов в предложении.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Списывать деформированный текст с его последующей корректировкой.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Придумывать предложение с заданным словом с последующим распространением предложения.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текст: находить слова на изученные правила, выписывать данные слова из текста.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слова, которые пишутся с заглавной буквы.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правила написания слов с заглавной буквы.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начало и конец предложения.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изученные правила при списывании и записи под диктовку.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 по серии сюжетных картинок.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содержание текста с опорой на вопросы учителя.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собственное мнение.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совместной </w:t>
            </w: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с учителем получит возможность научиться: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восстанавливать деформированное предложение;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текст из 2—3-х предложений по заданной учителем теме, записывать его;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разгадывать ребусы;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смысл поговорки;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употреблять в соответствии со смысловым значением поговорку в устном высказывании;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употреблять в устной речи многозначные слова.</w:t>
            </w:r>
          </w:p>
        </w:tc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Организовывать свое рабочее место под руководством учителя. 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Осуществлять контроль в форме сличения своей работы с заданным эталоном.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сотрудничестве с учителем определять последовательность изучения материала.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Понимать информацию, представленную в виде текста, рисунков, схем.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Сравнивать предметы, объекты: находить общее и различие.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Вступать в  диалог (отвечать на вопросы, задавать вопросы, уточнять </w:t>
            </w:r>
            <w:proofErr w:type="gram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3.Участвовать в коллективном обсуждении учебной проблемы.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Сотрудничать со сверстниками и взрослыми для реализации учебной деятельности.</w:t>
            </w:r>
          </w:p>
        </w:tc>
        <w:tc>
          <w:tcPr>
            <w:tcW w:w="0" w:type="auto"/>
            <w:hideMark/>
          </w:tcPr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Ценить взаимопомощь и </w:t>
            </w:r>
            <w:proofErr w:type="spellStart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взаимоподдержку</w:t>
            </w:r>
            <w:proofErr w:type="spellEnd"/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друзей.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Принимать новый статус «ученик», внутреннюю позицию школьника на уровне положительного отношения к школе.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Внимательно относиться к собственным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переживаниям и переживаниям других людей; нравственному содержанию поступков.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Выполнять правила личной гигиены, безопасного поведения в школе, дома, на улице, в общественных местах.</w:t>
            </w:r>
          </w:p>
          <w:p w:rsidR="00723065" w:rsidRPr="00723065" w:rsidRDefault="00723065" w:rsidP="002C6A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Адекватно воспринимать оценку учителя.</w:t>
            </w:r>
          </w:p>
        </w:tc>
      </w:tr>
    </w:tbl>
    <w:p w:rsidR="00555246" w:rsidRPr="00555246" w:rsidRDefault="00555246" w:rsidP="005552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Структура систематического курса</w:t>
      </w:r>
    </w:p>
    <w:tbl>
      <w:tblPr>
        <w:tblW w:w="146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12703"/>
        <w:gridCol w:w="1418"/>
      </w:tblGrid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80" w:type="dxa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  <w:t>№</w:t>
            </w:r>
          </w:p>
        </w:tc>
        <w:tc>
          <w:tcPr>
            <w:tcW w:w="1270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</w:p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  <w:t>Раздел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Количество часов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80" w:type="dxa"/>
            <w:vMerge w:val="restart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</w:p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</w:p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  <w:t>1</w:t>
            </w:r>
          </w:p>
        </w:tc>
        <w:tc>
          <w:tcPr>
            <w:tcW w:w="1270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Arial"/>
                <w:b/>
                <w:color w:val="000000"/>
                <w:sz w:val="28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Arial"/>
                <w:b/>
                <w:color w:val="000000"/>
                <w:sz w:val="28"/>
                <w:szCs w:val="16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04"/>
        </w:trPr>
        <w:tc>
          <w:tcPr>
            <w:tcW w:w="480" w:type="dxa"/>
            <w:vMerge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Наша речь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04"/>
        </w:trPr>
        <w:tc>
          <w:tcPr>
            <w:tcW w:w="480" w:type="dxa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Знакомство с учебником.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Язык и речь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их значение в жизни людей.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Виды речи (общее представление).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Речь устная и речь письменная (общее представление)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Русский язык </w:t>
            </w:r>
            <w:r w:rsidRPr="00555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родной язык русского народа.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</w:t>
            </w:r>
          </w:p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Текст, предложение, диалог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Текст 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(общее представление).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Предложение 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как группа слов, выражающая законченную мысль.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Диалог. 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Знаки препинания в конце предложения (точка, вопросительный, восклицательный знаки)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Слова, слова, слова …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Слово.</w:t>
            </w: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Роль слов в речи.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Тематические группы слов.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Вежливые слова. 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Слова однозначные и многозначные (общее представление).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Слова, близкие и противоположные по значению.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7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Слово и слог. Ударение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480" w:type="dxa"/>
            <w:vMerge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Слово и слог (2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Перенос слов (2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Ударение (общее представление) (2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Звуки и буквы (34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Звуки и буквы (2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Русский алфавит, или Азбука (2 ч) 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Гласные звуки (3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Ударные и безударные гласные звуки (5 ч</w:t>
            </w:r>
            <w:proofErr w:type="gramEnd"/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Согласные звуки (3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Твёрдые и мягкие согласные звуки (3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Мягкий знак как показатель мягкости согласного звука (3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Согласные звонкие и глухие (5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Шипящие согласные звуки (5 ч)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Проект «Скороговорки». </w:t>
            </w:r>
          </w:p>
          <w:p w:rsidR="00555246" w:rsidRPr="00555246" w:rsidRDefault="00555246" w:rsidP="0055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Заглавная буква в словах (3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480" w:type="dxa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 xml:space="preserve">           Повторение                                                                  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555246" w:rsidRPr="00555246" w:rsidTr="00555246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480" w:type="dxa"/>
            <w:shd w:val="clear" w:color="auto" w:fill="FFFFFF"/>
          </w:tcPr>
          <w:p w:rsidR="00555246" w:rsidRPr="00555246" w:rsidRDefault="00555246" w:rsidP="005552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55246" w:rsidRPr="00555246" w:rsidRDefault="00555246" w:rsidP="00555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</w:pPr>
            <w:r w:rsidRPr="00555246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50</w:t>
            </w:r>
          </w:p>
        </w:tc>
      </w:tr>
    </w:tbl>
    <w:p w:rsidR="00555246" w:rsidRPr="00555246" w:rsidRDefault="00424A5F" w:rsidP="005552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</w:p>
    <w:p w:rsidR="00124C0E" w:rsidRDefault="00124C0E" w:rsidP="00E2036D">
      <w:pPr>
        <w:spacing w:after="0" w:line="240" w:lineRule="auto"/>
      </w:pPr>
    </w:p>
    <w:sectPr w:rsidR="00124C0E" w:rsidSect="00E203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8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9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4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A02733"/>
    <w:multiLevelType w:val="hybridMultilevel"/>
    <w:tmpl w:val="B456C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25788"/>
    <w:multiLevelType w:val="hybridMultilevel"/>
    <w:tmpl w:val="5222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8"/>
  </w:num>
  <w:num w:numId="5">
    <w:abstractNumId w:val="0"/>
  </w:num>
  <w:num w:numId="6">
    <w:abstractNumId w:val="11"/>
  </w:num>
  <w:num w:numId="7">
    <w:abstractNumId w:val="5"/>
  </w:num>
  <w:num w:numId="8">
    <w:abstractNumId w:val="2"/>
  </w:num>
  <w:num w:numId="9">
    <w:abstractNumId w:val="12"/>
  </w:num>
  <w:num w:numId="10">
    <w:abstractNumId w:val="3"/>
  </w:num>
  <w:num w:numId="11">
    <w:abstractNumId w:val="1"/>
  </w:num>
  <w:num w:numId="12">
    <w:abstractNumId w:val="13"/>
  </w:num>
  <w:num w:numId="13">
    <w:abstractNumId w:val="15"/>
  </w:num>
  <w:num w:numId="14">
    <w:abstractNumId w:val="16"/>
  </w:num>
  <w:num w:numId="15">
    <w:abstractNumId w:val="9"/>
  </w:num>
  <w:num w:numId="16">
    <w:abstractNumId w:val="6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0CF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C6A35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1958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4A5F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2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0070"/>
    <w:rsid w:val="0071160E"/>
    <w:rsid w:val="00714784"/>
    <w:rsid w:val="0071526E"/>
    <w:rsid w:val="007158FE"/>
    <w:rsid w:val="00721D27"/>
    <w:rsid w:val="00722F0A"/>
    <w:rsid w:val="00723065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0CF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036D"/>
    <w:rsid w:val="00E22A9C"/>
    <w:rsid w:val="00E255D1"/>
    <w:rsid w:val="00E30E4A"/>
    <w:rsid w:val="00E32909"/>
    <w:rsid w:val="00E36092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6D"/>
  </w:style>
  <w:style w:type="paragraph" w:styleId="1">
    <w:name w:val="heading 1"/>
    <w:basedOn w:val="a"/>
    <w:next w:val="a"/>
    <w:link w:val="10"/>
    <w:qFormat/>
    <w:rsid w:val="0055524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5552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52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5552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5552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5552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55524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55524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555246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100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524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5524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524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5524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555246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55524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5552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55524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555246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semiHidden/>
    <w:unhideWhenUsed/>
    <w:rsid w:val="00555246"/>
  </w:style>
  <w:style w:type="paragraph" w:styleId="a5">
    <w:name w:val="Title"/>
    <w:basedOn w:val="a"/>
    <w:next w:val="a"/>
    <w:link w:val="a6"/>
    <w:qFormat/>
    <w:rsid w:val="0055524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6">
    <w:name w:val="Название Знак"/>
    <w:basedOn w:val="a0"/>
    <w:link w:val="a5"/>
    <w:rsid w:val="0055524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7">
    <w:name w:val="Subtitle"/>
    <w:basedOn w:val="a"/>
    <w:next w:val="a"/>
    <w:link w:val="a8"/>
    <w:qFormat/>
    <w:rsid w:val="0055524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rsid w:val="00555246"/>
    <w:rPr>
      <w:rFonts w:ascii="Arial" w:eastAsia="Times New Roman" w:hAnsi="Arial" w:cs="Arial"/>
      <w:sz w:val="24"/>
      <w:szCs w:val="24"/>
      <w:lang w:val="en-US"/>
    </w:rPr>
  </w:style>
  <w:style w:type="character" w:styleId="a9">
    <w:name w:val="Strong"/>
    <w:basedOn w:val="a0"/>
    <w:qFormat/>
    <w:rsid w:val="00555246"/>
    <w:rPr>
      <w:b/>
      <w:bCs/>
    </w:rPr>
  </w:style>
  <w:style w:type="character" w:styleId="aa">
    <w:name w:val="Emphasis"/>
    <w:basedOn w:val="a0"/>
    <w:qFormat/>
    <w:rsid w:val="00555246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555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55524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55524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55524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555246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555246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555246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555246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555246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555246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555246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555246"/>
    <w:pPr>
      <w:outlineLvl w:val="9"/>
    </w:pPr>
  </w:style>
  <w:style w:type="paragraph" w:styleId="ab">
    <w:name w:val="Body Text"/>
    <w:basedOn w:val="a"/>
    <w:link w:val="ac"/>
    <w:rsid w:val="005552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rsid w:val="005552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5552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555246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555246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1">
    <w:name w:val="Body Text 3"/>
    <w:basedOn w:val="a"/>
    <w:link w:val="32"/>
    <w:rsid w:val="00555246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5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555246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paragraph" w:customStyle="1" w:styleId="u-2-msonormal">
    <w:name w:val="u-2-msonormal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555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555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555246"/>
  </w:style>
  <w:style w:type="paragraph" w:styleId="af2">
    <w:name w:val="Normal (Web)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semiHidden/>
    <w:rsid w:val="00555246"/>
    <w:rPr>
      <w:vertAlign w:val="superscript"/>
    </w:rPr>
  </w:style>
  <w:style w:type="paragraph" w:styleId="af4">
    <w:name w:val="footnote text"/>
    <w:basedOn w:val="a"/>
    <w:link w:val="af5"/>
    <w:semiHidden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555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rsid w:val="00555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55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концевой сноски Знак"/>
    <w:basedOn w:val="a0"/>
    <w:link w:val="af9"/>
    <w:semiHidden/>
    <w:rsid w:val="00555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endnote text"/>
    <w:basedOn w:val="a"/>
    <w:link w:val="af8"/>
    <w:semiHidden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концевой сноски Знак1"/>
    <w:basedOn w:val="a0"/>
    <w:uiPriority w:val="99"/>
    <w:semiHidden/>
    <w:rsid w:val="00555246"/>
    <w:rPr>
      <w:sz w:val="20"/>
      <w:szCs w:val="20"/>
    </w:rPr>
  </w:style>
  <w:style w:type="table" w:customStyle="1" w:styleId="1c">
    <w:name w:val="Сетка таблицы1"/>
    <w:basedOn w:val="a1"/>
    <w:next w:val="a3"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Стиль"/>
    <w:rsid w:val="00555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6D"/>
  </w:style>
  <w:style w:type="paragraph" w:styleId="1">
    <w:name w:val="heading 1"/>
    <w:basedOn w:val="a"/>
    <w:next w:val="a"/>
    <w:link w:val="10"/>
    <w:qFormat/>
    <w:rsid w:val="0055524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5552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52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5552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5552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5552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55524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55524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555246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100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524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5524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524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5524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555246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55524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5552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55524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555246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semiHidden/>
    <w:unhideWhenUsed/>
    <w:rsid w:val="00555246"/>
  </w:style>
  <w:style w:type="paragraph" w:styleId="a5">
    <w:name w:val="Title"/>
    <w:basedOn w:val="a"/>
    <w:next w:val="a"/>
    <w:link w:val="a6"/>
    <w:qFormat/>
    <w:rsid w:val="0055524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6">
    <w:name w:val="Название Знак"/>
    <w:basedOn w:val="a0"/>
    <w:link w:val="a5"/>
    <w:rsid w:val="0055524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7">
    <w:name w:val="Subtitle"/>
    <w:basedOn w:val="a"/>
    <w:next w:val="a"/>
    <w:link w:val="a8"/>
    <w:qFormat/>
    <w:rsid w:val="0055524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rsid w:val="00555246"/>
    <w:rPr>
      <w:rFonts w:ascii="Arial" w:eastAsia="Times New Roman" w:hAnsi="Arial" w:cs="Arial"/>
      <w:sz w:val="24"/>
      <w:szCs w:val="24"/>
      <w:lang w:val="en-US"/>
    </w:rPr>
  </w:style>
  <w:style w:type="character" w:styleId="a9">
    <w:name w:val="Strong"/>
    <w:basedOn w:val="a0"/>
    <w:qFormat/>
    <w:rsid w:val="00555246"/>
    <w:rPr>
      <w:b/>
      <w:bCs/>
    </w:rPr>
  </w:style>
  <w:style w:type="character" w:styleId="aa">
    <w:name w:val="Emphasis"/>
    <w:basedOn w:val="a0"/>
    <w:qFormat/>
    <w:rsid w:val="00555246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555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55524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55524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55524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555246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555246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555246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555246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555246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555246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555246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555246"/>
    <w:pPr>
      <w:outlineLvl w:val="9"/>
    </w:pPr>
  </w:style>
  <w:style w:type="paragraph" w:styleId="ab">
    <w:name w:val="Body Text"/>
    <w:basedOn w:val="a"/>
    <w:link w:val="ac"/>
    <w:rsid w:val="005552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rsid w:val="005552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5552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552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555246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555246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1">
    <w:name w:val="Body Text 3"/>
    <w:basedOn w:val="a"/>
    <w:link w:val="32"/>
    <w:rsid w:val="00555246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5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555246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paragraph" w:customStyle="1" w:styleId="u-2-msonormal">
    <w:name w:val="u-2-msonormal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555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555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555246"/>
  </w:style>
  <w:style w:type="paragraph" w:styleId="af2">
    <w:name w:val="Normal (Web)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55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semiHidden/>
    <w:rsid w:val="00555246"/>
    <w:rPr>
      <w:vertAlign w:val="superscript"/>
    </w:rPr>
  </w:style>
  <w:style w:type="paragraph" w:styleId="af4">
    <w:name w:val="footnote text"/>
    <w:basedOn w:val="a"/>
    <w:link w:val="af5"/>
    <w:semiHidden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555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rsid w:val="00555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55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концевой сноски Знак"/>
    <w:basedOn w:val="a0"/>
    <w:link w:val="af9"/>
    <w:semiHidden/>
    <w:rsid w:val="005552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endnote text"/>
    <w:basedOn w:val="a"/>
    <w:link w:val="af8"/>
    <w:semiHidden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концевой сноски Знак1"/>
    <w:basedOn w:val="a0"/>
    <w:uiPriority w:val="99"/>
    <w:semiHidden/>
    <w:rsid w:val="00555246"/>
    <w:rPr>
      <w:sz w:val="20"/>
      <w:szCs w:val="20"/>
    </w:rPr>
  </w:style>
  <w:style w:type="table" w:customStyle="1" w:styleId="1c">
    <w:name w:val="Сетка таблицы1"/>
    <w:basedOn w:val="a1"/>
    <w:next w:val="a3"/>
    <w:rsid w:val="00555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Стиль"/>
    <w:rsid w:val="00555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16</Pages>
  <Words>4534</Words>
  <Characters>25847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2018-06-14T07:35:00Z</dcterms:created>
  <dcterms:modified xsi:type="dcterms:W3CDTF">2018-06-14T08:40:00Z</dcterms:modified>
</cp:coreProperties>
</file>